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ascii="Times New Roman" w:hAnsi="Times New Roman" w:cs="Times New Roman"/>
          <w:szCs w:val="24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APREENSÃO</w:t>
      </w: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17DBE34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27DA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wAfter w:w="0" w:type="auto"/>
          <w:trHeight w:val="266" w:hRule="atLeast"/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600E6A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APREENSÃO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01 - IDENTIFICAÇÃO DO INFRATOR / EMPRESA - AGROINDÚSTRIA INFRATORA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9348" w:type="dxa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  <w:bookmarkStart w:id="0" w:name="_GoBack"/>
            <w:bookmarkEnd w:id="0"/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D08062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</w:tbl>
    <w:p w14:paraId="36AE876B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38685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4E16D23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2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ESTABELECIMENTO FABRICANTE OU RESPONSÁVEL PELO MATERIAL</w:t>
            </w:r>
          </w:p>
        </w:tc>
      </w:tr>
      <w:tr w14:paraId="6CE71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9348" w:type="dxa"/>
          </w:tcPr>
          <w:p w14:paraId="47A9FF0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</w:t>
            </w:r>
          </w:p>
          <w:p w14:paraId="419F8F8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____________________________________</w:t>
            </w:r>
          </w:p>
          <w:p w14:paraId="5B0D884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6B8B8A3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13DE0FB4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>/UF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: ______________________________________________________________________</w:t>
            </w:r>
          </w:p>
        </w:tc>
      </w:tr>
    </w:tbl>
    <w:p w14:paraId="347C178C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</w:rPr>
      </w:pPr>
    </w:p>
    <w:tbl>
      <w:tblPr>
        <w:tblStyle w:val="5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315"/>
        <w:gridCol w:w="919"/>
        <w:gridCol w:w="942"/>
        <w:gridCol w:w="1283"/>
        <w:gridCol w:w="2072"/>
      </w:tblGrid>
      <w:tr w14:paraId="2A8BC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1" w:type="dxa"/>
            <w:gridSpan w:val="6"/>
            <w:shd w:val="clear" w:color="auto" w:fill="CFCECE" w:themeFill="background2" w:themeFillShade="E5"/>
          </w:tcPr>
          <w:p w14:paraId="024BBC4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3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DESCRIÇÃO</w:t>
            </w:r>
          </w:p>
        </w:tc>
      </w:tr>
      <w:tr w14:paraId="3B79E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9331" w:type="dxa"/>
            <w:gridSpan w:val="6"/>
          </w:tcPr>
          <w:p w14:paraId="41928BD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No dia ______ do mês _________ do ano de ______. no município ___________________________, eu, _________________________, Médico (a) Veterinário (a) CRMV/RS ________ responsável pelo Serviço de Inspeção Municipal de ________________________, no exercício da fiscalização, com base na Lei nº __________________________ regulamentada pelo Decreto nº _________________ procedi à apreensão junto ao estabelecimento acima identificado, do (s) produto (s) relacionado (s) a seguir:</w:t>
            </w:r>
          </w:p>
        </w:tc>
      </w:tr>
      <w:tr w14:paraId="4A1A2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800" w:type="dxa"/>
            <w:vAlign w:val="center"/>
          </w:tcPr>
          <w:p w14:paraId="013A777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QUANTIDADE / APRESENTAÇÃO</w:t>
            </w:r>
          </w:p>
        </w:tc>
        <w:tc>
          <w:tcPr>
            <w:tcW w:w="2315" w:type="dxa"/>
            <w:vAlign w:val="center"/>
          </w:tcPr>
          <w:p w14:paraId="1D16E63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DESCRIÇÃO DO PRODUTO</w:t>
            </w:r>
          </w:p>
        </w:tc>
        <w:tc>
          <w:tcPr>
            <w:tcW w:w="919" w:type="dxa"/>
            <w:vAlign w:val="center"/>
          </w:tcPr>
          <w:p w14:paraId="0CD762C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PESO</w:t>
            </w:r>
          </w:p>
        </w:tc>
        <w:tc>
          <w:tcPr>
            <w:tcW w:w="942" w:type="dxa"/>
            <w:vAlign w:val="center"/>
          </w:tcPr>
          <w:p w14:paraId="36DDF75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LOTE</w:t>
            </w:r>
          </w:p>
        </w:tc>
        <w:tc>
          <w:tcPr>
            <w:tcW w:w="1283" w:type="dxa"/>
            <w:vAlign w:val="center"/>
          </w:tcPr>
          <w:p w14:paraId="40FEFBE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VALIDADE</w:t>
            </w:r>
          </w:p>
        </w:tc>
        <w:tc>
          <w:tcPr>
            <w:tcW w:w="2072" w:type="dxa"/>
            <w:vAlign w:val="center"/>
          </w:tcPr>
          <w:p w14:paraId="6551E9E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MARCA</w:t>
            </w:r>
          </w:p>
        </w:tc>
      </w:tr>
      <w:tr w14:paraId="0E9A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1800" w:type="dxa"/>
          </w:tcPr>
          <w:p w14:paraId="643D06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315" w:type="dxa"/>
          </w:tcPr>
          <w:p w14:paraId="1733F5A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4114F11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42" w:type="dxa"/>
          </w:tcPr>
          <w:p w14:paraId="06A16203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1283" w:type="dxa"/>
          </w:tcPr>
          <w:p w14:paraId="5C57330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072" w:type="dxa"/>
          </w:tcPr>
          <w:p w14:paraId="79992ED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</w:tr>
      <w:tr w14:paraId="6027A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800" w:type="dxa"/>
          </w:tcPr>
          <w:p w14:paraId="6B07F7E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315" w:type="dxa"/>
          </w:tcPr>
          <w:p w14:paraId="67207E0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02DD8A4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42" w:type="dxa"/>
          </w:tcPr>
          <w:p w14:paraId="4B0BA35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1283" w:type="dxa"/>
          </w:tcPr>
          <w:p w14:paraId="1CE1F9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072" w:type="dxa"/>
          </w:tcPr>
          <w:p w14:paraId="1E7E07E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</w:tr>
      <w:tr w14:paraId="412A2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800" w:type="dxa"/>
          </w:tcPr>
          <w:p w14:paraId="0F46C5B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315" w:type="dxa"/>
          </w:tcPr>
          <w:p w14:paraId="4A65369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092957C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42" w:type="dxa"/>
          </w:tcPr>
          <w:p w14:paraId="13E01C7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1283" w:type="dxa"/>
          </w:tcPr>
          <w:p w14:paraId="221CE52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072" w:type="dxa"/>
          </w:tcPr>
          <w:p w14:paraId="4D57FBC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</w:tr>
      <w:tr w14:paraId="1BF7E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800" w:type="dxa"/>
          </w:tcPr>
          <w:p w14:paraId="1BDF3FC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315" w:type="dxa"/>
          </w:tcPr>
          <w:p w14:paraId="4A9013C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19" w:type="dxa"/>
          </w:tcPr>
          <w:p w14:paraId="3399E06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942" w:type="dxa"/>
          </w:tcPr>
          <w:p w14:paraId="6D19149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1283" w:type="dxa"/>
          </w:tcPr>
          <w:p w14:paraId="2CBE67E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  <w:tc>
          <w:tcPr>
            <w:tcW w:w="2072" w:type="dxa"/>
          </w:tcPr>
          <w:p w14:paraId="160E295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</w:p>
        </w:tc>
      </w:tr>
      <w:tr w14:paraId="6149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331" w:type="dxa"/>
            <w:gridSpan w:val="6"/>
          </w:tcPr>
          <w:p w14:paraId="417A5BE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A apreensão foi feita em consequência da constatação da (s) seguinte (s) irregularidade (s) que infringiram os dispositivos legais descritos no Auto de Infração </w:t>
            </w:r>
            <w:r>
              <w:rPr>
                <w:rFonts w:hint="default" w:ascii="Times New Roman" w:hAnsi="Times New Roman" w:cs="Times New Roman"/>
                <w:b w:val="0"/>
                <w:bCs/>
                <w:color w:val="FF0000"/>
                <w:sz w:val="20"/>
                <w:szCs w:val="20"/>
                <w:highlight w:val="yellow"/>
                <w:lang w:val="pt-BR"/>
              </w:rPr>
              <w:t>nº XXXXX.</w:t>
            </w:r>
          </w:p>
          <w:p w14:paraId="4765C299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O (s) produto (s) fica (m) sob custódia do Serviço de Inspeção Municipal de ____________________, não podendo ser comercializado (s), transferido (s) ou devolvido (s), até posterior deliberação.</w:t>
            </w:r>
          </w:p>
          <w:p w14:paraId="18E781D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>Do que, para constar lavrei o presente Auto de Apreensão, em duas vias.</w:t>
            </w:r>
          </w:p>
        </w:tc>
      </w:tr>
    </w:tbl>
    <w:p w14:paraId="4B4ECF2A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</w:rPr>
      </w:pP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04 - 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SERVIDOR AUTUANTE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4BFAAC38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65293FD6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5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5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hint="default" w:ascii="Calibri Light" w:hAnsi="Calibri Light" w:cs="Calibri Light"/>
          <w:b/>
          <w:bCs/>
          <w:sz w:val="17"/>
          <w:szCs w:val="17"/>
          <w:lang w:val="pt-BR"/>
        </w:rPr>
        <w:t xml:space="preserve">instauração do processo administrativo  </w:t>
      </w:r>
      <w:r>
        <w:rPr>
          <w:rFonts w:ascii="Calibri Light" w:hAnsi="Calibri Light" w:cs="Calibri Light"/>
          <w:b/>
          <w:bCs/>
          <w:sz w:val="17"/>
          <w:szCs w:val="17"/>
        </w:rPr>
        <w:t>e a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 xml:space="preserve"> 3ª via - 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16985935"/>
    <w:rsid w:val="1D40568D"/>
    <w:rsid w:val="26D57D33"/>
    <w:rsid w:val="334F2EA2"/>
    <w:rsid w:val="39F01D9F"/>
    <w:rsid w:val="3E013BD5"/>
    <w:rsid w:val="4E12460D"/>
    <w:rsid w:val="4ED767C8"/>
    <w:rsid w:val="56B840A0"/>
    <w:rsid w:val="61B11112"/>
    <w:rsid w:val="64FB07E5"/>
    <w:rsid w:val="65580853"/>
    <w:rsid w:val="67BA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2025-01-19T19:37:38Z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D154655AFCCE4381BB836ACCEA659CAF_13</vt:lpwstr>
  </property>
</Properties>
</file>